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9A667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01D1CAE5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6AF7071C">
      <w:pPr>
        <w:spacing w:before="120" w:after="120"/>
        <w:jc w:val="center"/>
        <w:rPr>
          <w:b/>
          <w:sz w:val="10"/>
          <w:szCs w:val="10"/>
        </w:rPr>
      </w:pPr>
    </w:p>
    <w:p w14:paraId="3F2D6AC2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6961424E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7A6897E4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53813294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Пронина Светлана Сергеевна</w:t>
            </w:r>
          </w:p>
        </w:tc>
      </w:tr>
      <w:tr w14:paraId="1EFA5120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2FCCE4F">
            <w:pPr>
              <w:jc w:val="center"/>
              <w:rPr>
                <w:sz w:val="16"/>
              </w:rPr>
            </w:pPr>
          </w:p>
        </w:tc>
      </w:tr>
      <w:tr w14:paraId="4913C1B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C888948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Специальный избирательный счёт № 40810810135710000326 в дополнительном офисе №8593/093 Центрально-Черноземного банка ПАО СБЕРБАНК, </w:t>
            </w:r>
          </w:p>
          <w:p w14:paraId="2E8BA560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Грязинский р-н, г. Грязи, ул. Воровского, д. 20</w:t>
            </w:r>
          </w:p>
        </w:tc>
      </w:tr>
      <w:tr w14:paraId="675DB94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0ACA9B0C">
            <w:pPr>
              <w:jc w:val="center"/>
              <w:rPr>
                <w:sz w:val="24"/>
                <w:szCs w:val="24"/>
              </w:rPr>
            </w:pPr>
          </w:p>
        </w:tc>
      </w:tr>
      <w:tr w14:paraId="4AC5300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7FEC2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3, Липецкая область, </w:t>
            </w:r>
          </w:p>
          <w:p w14:paraId="126F91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1EC4AFE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E507073">
            <w:pPr>
              <w:jc w:val="center"/>
              <w:rPr>
                <w:sz w:val="16"/>
              </w:rPr>
            </w:pPr>
          </w:p>
        </w:tc>
      </w:tr>
    </w:tbl>
    <w:p w14:paraId="5E5E9C0E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08</w:t>
      </w:r>
      <w:r>
        <w:t xml:space="preserve">» </w:t>
      </w:r>
      <w:r>
        <w:rPr>
          <w:lang w:val="ru-RU"/>
        </w:rPr>
        <w:t>октября</w:t>
      </w:r>
      <w:r>
        <w:rPr>
          <w:rFonts w:hint="default"/>
          <w:lang w:val="ru-RU"/>
        </w:rPr>
        <w:t xml:space="preserve"> </w:t>
      </w:r>
      <w:r>
        <w:t>2025 года</w:t>
      </w:r>
    </w:p>
    <w:p w14:paraId="68488532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486"/>
        <w:gridCol w:w="709"/>
        <w:gridCol w:w="1238"/>
        <w:gridCol w:w="900"/>
      </w:tblGrid>
      <w:tr w14:paraId="7DD29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083" w:type="dxa"/>
            <w:gridSpan w:val="2"/>
          </w:tcPr>
          <w:p w14:paraId="3F83CCA2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09456D76">
            <w:pPr>
              <w:jc w:val="center"/>
            </w:pPr>
            <w:r>
              <w:t>Шифр строки</w:t>
            </w:r>
          </w:p>
        </w:tc>
        <w:tc>
          <w:tcPr>
            <w:tcW w:w="1238" w:type="dxa"/>
          </w:tcPr>
          <w:p w14:paraId="09802429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30AC73A9">
            <w:pPr>
              <w:jc w:val="center"/>
            </w:pPr>
            <w:r>
              <w:t>Приме-</w:t>
            </w:r>
          </w:p>
          <w:p w14:paraId="4FDB0307">
            <w:pPr>
              <w:jc w:val="center"/>
            </w:pPr>
            <w:r>
              <w:t>чание</w:t>
            </w:r>
          </w:p>
        </w:tc>
      </w:tr>
      <w:tr w14:paraId="0A196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083" w:type="dxa"/>
            <w:gridSpan w:val="2"/>
          </w:tcPr>
          <w:p w14:paraId="5A183933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55AB529A">
            <w:pPr>
              <w:jc w:val="center"/>
            </w:pPr>
            <w:r>
              <w:t>2</w:t>
            </w:r>
          </w:p>
        </w:tc>
        <w:tc>
          <w:tcPr>
            <w:tcW w:w="1238" w:type="dxa"/>
          </w:tcPr>
          <w:p w14:paraId="7AFB38B1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28AFDF5B">
            <w:pPr>
              <w:jc w:val="center"/>
            </w:pPr>
            <w:r>
              <w:t>4</w:t>
            </w:r>
          </w:p>
        </w:tc>
      </w:tr>
      <w:tr w14:paraId="084E7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59B518D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86" w:type="dxa"/>
          </w:tcPr>
          <w:p w14:paraId="78DA362C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665854A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38" w:type="dxa"/>
          </w:tcPr>
          <w:p w14:paraId="0FE910B8">
            <w:pPr>
              <w:jc w:val="right"/>
              <w:rPr>
                <w:b/>
              </w:rPr>
            </w:pPr>
            <w:r>
              <w:rPr>
                <w:b/>
              </w:rPr>
              <w:t>1 409 980,00</w:t>
            </w:r>
          </w:p>
        </w:tc>
        <w:tc>
          <w:tcPr>
            <w:tcW w:w="900" w:type="dxa"/>
          </w:tcPr>
          <w:p w14:paraId="6626A7A4">
            <w:pPr>
              <w:jc w:val="both"/>
              <w:rPr>
                <w:b/>
              </w:rPr>
            </w:pPr>
          </w:p>
        </w:tc>
      </w:tr>
      <w:tr w14:paraId="03DE9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1418751">
            <w:pPr>
              <w:ind w:left="851"/>
              <w:jc w:val="both"/>
            </w:pPr>
            <w:r>
              <w:t>в том числе</w:t>
            </w:r>
          </w:p>
        </w:tc>
      </w:tr>
      <w:tr w14:paraId="1E44D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69DDCD8">
            <w:pPr>
              <w:jc w:val="both"/>
            </w:pPr>
            <w:r>
              <w:t>1.1</w:t>
            </w:r>
          </w:p>
        </w:tc>
        <w:tc>
          <w:tcPr>
            <w:tcW w:w="6486" w:type="dxa"/>
          </w:tcPr>
          <w:p w14:paraId="4394D7BA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348448E7">
            <w:pPr>
              <w:jc w:val="center"/>
            </w:pPr>
            <w:r>
              <w:t>20</w:t>
            </w:r>
          </w:p>
        </w:tc>
        <w:tc>
          <w:tcPr>
            <w:tcW w:w="1238" w:type="dxa"/>
          </w:tcPr>
          <w:p w14:paraId="41BAE962">
            <w:pPr>
              <w:jc w:val="right"/>
              <w:rPr>
                <w:b/>
              </w:rPr>
            </w:pPr>
            <w:r>
              <w:rPr>
                <w:b/>
              </w:rPr>
              <w:t>1 409 980,00</w:t>
            </w:r>
          </w:p>
        </w:tc>
        <w:tc>
          <w:tcPr>
            <w:tcW w:w="900" w:type="dxa"/>
          </w:tcPr>
          <w:p w14:paraId="729DBEAB">
            <w:pPr>
              <w:jc w:val="both"/>
            </w:pPr>
          </w:p>
        </w:tc>
      </w:tr>
      <w:tr w14:paraId="24B7C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6EFBD7F">
            <w:pPr>
              <w:ind w:left="851"/>
              <w:jc w:val="both"/>
            </w:pPr>
            <w:r>
              <w:t>из них</w:t>
            </w:r>
          </w:p>
        </w:tc>
      </w:tr>
      <w:tr w14:paraId="763CB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C07F8B">
            <w:pPr>
              <w:jc w:val="both"/>
            </w:pPr>
            <w:r>
              <w:t>1.1.1</w:t>
            </w:r>
          </w:p>
        </w:tc>
        <w:tc>
          <w:tcPr>
            <w:tcW w:w="6486" w:type="dxa"/>
          </w:tcPr>
          <w:p w14:paraId="57BAC593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D7A676A">
            <w:pPr>
              <w:jc w:val="center"/>
            </w:pPr>
            <w:r>
              <w:t>30</w:t>
            </w:r>
          </w:p>
        </w:tc>
        <w:tc>
          <w:tcPr>
            <w:tcW w:w="1238" w:type="dxa"/>
          </w:tcPr>
          <w:p w14:paraId="7746809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B034216">
            <w:pPr>
              <w:jc w:val="both"/>
            </w:pPr>
          </w:p>
        </w:tc>
      </w:tr>
      <w:tr w14:paraId="32DB2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43B3B76">
            <w:pPr>
              <w:jc w:val="both"/>
            </w:pPr>
            <w:r>
              <w:t>1.1.2</w:t>
            </w:r>
          </w:p>
        </w:tc>
        <w:tc>
          <w:tcPr>
            <w:tcW w:w="6486" w:type="dxa"/>
          </w:tcPr>
          <w:p w14:paraId="29ECE70A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8DF6368">
            <w:pPr>
              <w:jc w:val="center"/>
            </w:pPr>
            <w:r>
              <w:t>40</w:t>
            </w:r>
          </w:p>
        </w:tc>
        <w:tc>
          <w:tcPr>
            <w:tcW w:w="1238" w:type="dxa"/>
          </w:tcPr>
          <w:p w14:paraId="33A2CA7A">
            <w:pPr>
              <w:jc w:val="right"/>
              <w:rPr>
                <w:b/>
              </w:rPr>
            </w:pPr>
            <w:r>
              <w:rPr>
                <w:b/>
              </w:rPr>
              <w:t>1 409 980,00</w:t>
            </w:r>
          </w:p>
        </w:tc>
        <w:tc>
          <w:tcPr>
            <w:tcW w:w="900" w:type="dxa"/>
          </w:tcPr>
          <w:p w14:paraId="56D1F4F8">
            <w:pPr>
              <w:jc w:val="both"/>
            </w:pPr>
          </w:p>
        </w:tc>
      </w:tr>
      <w:tr w14:paraId="4F269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E60E5FF">
            <w:pPr>
              <w:jc w:val="both"/>
            </w:pPr>
            <w:r>
              <w:t>1.1.3</w:t>
            </w:r>
          </w:p>
        </w:tc>
        <w:tc>
          <w:tcPr>
            <w:tcW w:w="6486" w:type="dxa"/>
          </w:tcPr>
          <w:p w14:paraId="53835AA1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1E5C919C">
            <w:pPr>
              <w:jc w:val="center"/>
            </w:pPr>
            <w:r>
              <w:t>50</w:t>
            </w:r>
          </w:p>
        </w:tc>
        <w:tc>
          <w:tcPr>
            <w:tcW w:w="1238" w:type="dxa"/>
          </w:tcPr>
          <w:p w14:paraId="7354668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21FEB49">
            <w:pPr>
              <w:jc w:val="both"/>
            </w:pPr>
          </w:p>
        </w:tc>
      </w:tr>
      <w:tr w14:paraId="2CD56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333A8C0">
            <w:pPr>
              <w:jc w:val="both"/>
            </w:pPr>
            <w:r>
              <w:t>1.1.4</w:t>
            </w:r>
          </w:p>
        </w:tc>
        <w:tc>
          <w:tcPr>
            <w:tcW w:w="6486" w:type="dxa"/>
          </w:tcPr>
          <w:p w14:paraId="22D3E5AB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1094F49A">
            <w:pPr>
              <w:jc w:val="center"/>
            </w:pPr>
            <w:r>
              <w:t>60</w:t>
            </w:r>
          </w:p>
        </w:tc>
        <w:tc>
          <w:tcPr>
            <w:tcW w:w="1238" w:type="dxa"/>
          </w:tcPr>
          <w:p w14:paraId="7027556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40FECE3">
            <w:pPr>
              <w:jc w:val="both"/>
            </w:pPr>
          </w:p>
        </w:tc>
      </w:tr>
      <w:tr w14:paraId="113C3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38CBDDA">
            <w:pPr>
              <w:jc w:val="both"/>
            </w:pPr>
            <w:r>
              <w:t>1.2</w:t>
            </w:r>
          </w:p>
        </w:tc>
        <w:tc>
          <w:tcPr>
            <w:tcW w:w="6486" w:type="dxa"/>
          </w:tcPr>
          <w:p w14:paraId="3225E702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75A4D71D">
            <w:pPr>
              <w:jc w:val="center"/>
            </w:pPr>
            <w:r>
              <w:t>70</w:t>
            </w:r>
          </w:p>
        </w:tc>
        <w:tc>
          <w:tcPr>
            <w:tcW w:w="1238" w:type="dxa"/>
          </w:tcPr>
          <w:p w14:paraId="4B6ED88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1C73EEA">
            <w:pPr>
              <w:jc w:val="both"/>
            </w:pPr>
          </w:p>
        </w:tc>
      </w:tr>
      <w:tr w14:paraId="00EEA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B4CEBB8">
            <w:pPr>
              <w:ind w:left="851"/>
              <w:jc w:val="both"/>
            </w:pPr>
            <w:r>
              <w:t>из них</w:t>
            </w:r>
          </w:p>
        </w:tc>
      </w:tr>
      <w:tr w14:paraId="4FA6A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27DE8AE">
            <w:pPr>
              <w:jc w:val="both"/>
            </w:pPr>
            <w:r>
              <w:t>1.2.1</w:t>
            </w:r>
          </w:p>
        </w:tc>
        <w:tc>
          <w:tcPr>
            <w:tcW w:w="6486" w:type="dxa"/>
          </w:tcPr>
          <w:p w14:paraId="771E360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17B35725">
            <w:pPr>
              <w:jc w:val="center"/>
            </w:pPr>
            <w:r>
              <w:t>80</w:t>
            </w:r>
          </w:p>
        </w:tc>
        <w:tc>
          <w:tcPr>
            <w:tcW w:w="1238" w:type="dxa"/>
          </w:tcPr>
          <w:p w14:paraId="22A8308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816F3B9">
            <w:pPr>
              <w:jc w:val="both"/>
            </w:pPr>
          </w:p>
        </w:tc>
      </w:tr>
      <w:tr w14:paraId="41292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425C8D5">
            <w:pPr>
              <w:jc w:val="both"/>
            </w:pPr>
            <w:r>
              <w:t>1.2.2</w:t>
            </w:r>
          </w:p>
        </w:tc>
        <w:tc>
          <w:tcPr>
            <w:tcW w:w="6486" w:type="dxa"/>
          </w:tcPr>
          <w:p w14:paraId="698C1CE7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439EF6C9">
            <w:pPr>
              <w:jc w:val="center"/>
            </w:pPr>
            <w:r>
              <w:t>90</w:t>
            </w:r>
          </w:p>
        </w:tc>
        <w:tc>
          <w:tcPr>
            <w:tcW w:w="1238" w:type="dxa"/>
          </w:tcPr>
          <w:p w14:paraId="5E1C6A3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A0BB43A">
            <w:pPr>
              <w:jc w:val="both"/>
            </w:pPr>
          </w:p>
        </w:tc>
      </w:tr>
      <w:tr w14:paraId="38260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EEE04B4">
            <w:pPr>
              <w:jc w:val="both"/>
            </w:pPr>
            <w:r>
              <w:t>1.2.3</w:t>
            </w:r>
          </w:p>
        </w:tc>
        <w:tc>
          <w:tcPr>
            <w:tcW w:w="6486" w:type="dxa"/>
          </w:tcPr>
          <w:p w14:paraId="0745212D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08EFE6BA">
            <w:pPr>
              <w:jc w:val="center"/>
            </w:pPr>
            <w:r>
              <w:t>100</w:t>
            </w:r>
          </w:p>
        </w:tc>
        <w:tc>
          <w:tcPr>
            <w:tcW w:w="1238" w:type="dxa"/>
          </w:tcPr>
          <w:p w14:paraId="0506C33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4B41557">
            <w:pPr>
              <w:jc w:val="both"/>
            </w:pPr>
          </w:p>
        </w:tc>
      </w:tr>
      <w:tr w14:paraId="1940D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D9F9FCF">
            <w:pPr>
              <w:jc w:val="both"/>
            </w:pPr>
            <w:r>
              <w:t>1.2.4</w:t>
            </w:r>
          </w:p>
        </w:tc>
        <w:tc>
          <w:tcPr>
            <w:tcW w:w="6486" w:type="dxa"/>
          </w:tcPr>
          <w:p w14:paraId="7A9254E6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527095D1">
            <w:pPr>
              <w:jc w:val="center"/>
            </w:pPr>
            <w:r>
              <w:t>110</w:t>
            </w:r>
          </w:p>
        </w:tc>
        <w:tc>
          <w:tcPr>
            <w:tcW w:w="1238" w:type="dxa"/>
          </w:tcPr>
          <w:p w14:paraId="0AB3AD0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95CF276">
            <w:pPr>
              <w:jc w:val="both"/>
            </w:pPr>
          </w:p>
        </w:tc>
      </w:tr>
      <w:tr w14:paraId="41731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AED208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86" w:type="dxa"/>
          </w:tcPr>
          <w:p w14:paraId="31062F3B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3AA8F74A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238" w:type="dxa"/>
          </w:tcPr>
          <w:p w14:paraId="45B806E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7075252">
            <w:pPr>
              <w:jc w:val="both"/>
              <w:rPr>
                <w:b/>
              </w:rPr>
            </w:pPr>
          </w:p>
        </w:tc>
      </w:tr>
      <w:tr w14:paraId="7C764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FBD1E53">
            <w:pPr>
              <w:ind w:left="851"/>
              <w:jc w:val="both"/>
            </w:pPr>
            <w:r>
              <w:t>в том числе</w:t>
            </w:r>
          </w:p>
        </w:tc>
      </w:tr>
      <w:tr w14:paraId="42252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19F1A33">
            <w:pPr>
              <w:jc w:val="both"/>
            </w:pPr>
            <w:r>
              <w:t>2.1</w:t>
            </w:r>
          </w:p>
        </w:tc>
        <w:tc>
          <w:tcPr>
            <w:tcW w:w="6486" w:type="dxa"/>
          </w:tcPr>
          <w:p w14:paraId="3A98289A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613F1A20">
            <w:pPr>
              <w:jc w:val="center"/>
            </w:pPr>
            <w:r>
              <w:t>130</w:t>
            </w:r>
          </w:p>
        </w:tc>
        <w:tc>
          <w:tcPr>
            <w:tcW w:w="1238" w:type="dxa"/>
          </w:tcPr>
          <w:p w14:paraId="1C3B856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FACFF6">
            <w:pPr>
              <w:jc w:val="both"/>
            </w:pPr>
          </w:p>
        </w:tc>
      </w:tr>
      <w:tr w14:paraId="71B45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927F21A">
            <w:pPr>
              <w:jc w:val="both"/>
            </w:pPr>
            <w:r>
              <w:t>2.2</w:t>
            </w:r>
          </w:p>
        </w:tc>
        <w:tc>
          <w:tcPr>
            <w:tcW w:w="6486" w:type="dxa"/>
          </w:tcPr>
          <w:p w14:paraId="385C405F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0E2E5045">
            <w:pPr>
              <w:jc w:val="center"/>
            </w:pPr>
            <w:r>
              <w:t>140</w:t>
            </w:r>
          </w:p>
        </w:tc>
        <w:tc>
          <w:tcPr>
            <w:tcW w:w="1238" w:type="dxa"/>
          </w:tcPr>
          <w:p w14:paraId="4E590DE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42B4D5A">
            <w:pPr>
              <w:jc w:val="both"/>
            </w:pPr>
          </w:p>
        </w:tc>
      </w:tr>
      <w:tr w14:paraId="2DD55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257954F">
            <w:pPr>
              <w:ind w:left="851"/>
              <w:jc w:val="both"/>
            </w:pPr>
            <w:r>
              <w:t>из них</w:t>
            </w:r>
          </w:p>
        </w:tc>
      </w:tr>
      <w:tr w14:paraId="69E89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904535B">
            <w:pPr>
              <w:jc w:val="both"/>
            </w:pPr>
            <w:r>
              <w:t>2.2.1</w:t>
            </w:r>
          </w:p>
        </w:tc>
        <w:tc>
          <w:tcPr>
            <w:tcW w:w="6486" w:type="dxa"/>
          </w:tcPr>
          <w:p w14:paraId="1D2AA9AF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0FD942AC">
            <w:pPr>
              <w:jc w:val="center"/>
            </w:pPr>
            <w:r>
              <w:t>150</w:t>
            </w:r>
          </w:p>
        </w:tc>
        <w:tc>
          <w:tcPr>
            <w:tcW w:w="1238" w:type="dxa"/>
          </w:tcPr>
          <w:p w14:paraId="58FEDDF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91F232">
            <w:pPr>
              <w:jc w:val="both"/>
            </w:pPr>
          </w:p>
        </w:tc>
      </w:tr>
      <w:tr w14:paraId="3FC00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E2EF024">
            <w:pPr>
              <w:jc w:val="both"/>
            </w:pPr>
            <w:r>
              <w:t>2.2.2</w:t>
            </w:r>
          </w:p>
        </w:tc>
        <w:tc>
          <w:tcPr>
            <w:tcW w:w="6486" w:type="dxa"/>
          </w:tcPr>
          <w:p w14:paraId="1F252B1C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05BE4B91">
            <w:pPr>
              <w:jc w:val="center"/>
            </w:pPr>
            <w:r>
              <w:t>160</w:t>
            </w:r>
          </w:p>
        </w:tc>
        <w:tc>
          <w:tcPr>
            <w:tcW w:w="1238" w:type="dxa"/>
          </w:tcPr>
          <w:p w14:paraId="0A9DC9B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7730C54">
            <w:pPr>
              <w:jc w:val="both"/>
            </w:pPr>
          </w:p>
        </w:tc>
      </w:tr>
      <w:tr w14:paraId="31D03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CA59E1A">
            <w:pPr>
              <w:jc w:val="both"/>
            </w:pPr>
            <w:r>
              <w:t>2.2.3</w:t>
            </w:r>
          </w:p>
        </w:tc>
        <w:tc>
          <w:tcPr>
            <w:tcW w:w="6486" w:type="dxa"/>
          </w:tcPr>
          <w:p w14:paraId="2A07E445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41484509">
            <w:pPr>
              <w:jc w:val="center"/>
            </w:pPr>
            <w:r>
              <w:t>170</w:t>
            </w:r>
          </w:p>
        </w:tc>
        <w:tc>
          <w:tcPr>
            <w:tcW w:w="1238" w:type="dxa"/>
          </w:tcPr>
          <w:p w14:paraId="0BFEB49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06A8CFD">
            <w:pPr>
              <w:jc w:val="both"/>
            </w:pPr>
          </w:p>
        </w:tc>
      </w:tr>
      <w:tr w14:paraId="06838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4B1707E">
            <w:pPr>
              <w:jc w:val="both"/>
            </w:pPr>
            <w:r>
              <w:t>2.3</w:t>
            </w:r>
          </w:p>
        </w:tc>
        <w:tc>
          <w:tcPr>
            <w:tcW w:w="6486" w:type="dxa"/>
          </w:tcPr>
          <w:p w14:paraId="1600A8B1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73008773">
            <w:pPr>
              <w:jc w:val="center"/>
            </w:pPr>
            <w:r>
              <w:t>180</w:t>
            </w:r>
          </w:p>
        </w:tc>
        <w:tc>
          <w:tcPr>
            <w:tcW w:w="1238" w:type="dxa"/>
          </w:tcPr>
          <w:p w14:paraId="297A273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B68F10C">
            <w:pPr>
              <w:jc w:val="both"/>
            </w:pPr>
          </w:p>
        </w:tc>
      </w:tr>
      <w:tr w14:paraId="41114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79B45D7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486" w:type="dxa"/>
          </w:tcPr>
          <w:p w14:paraId="4805F461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43668A2D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238" w:type="dxa"/>
          </w:tcPr>
          <w:p w14:paraId="4DCDFE7E">
            <w:pPr>
              <w:jc w:val="right"/>
              <w:rPr>
                <w:b/>
              </w:rPr>
            </w:pPr>
            <w:r>
              <w:rPr>
                <w:b/>
              </w:rPr>
              <w:t>1 409 980,00</w:t>
            </w:r>
          </w:p>
        </w:tc>
        <w:tc>
          <w:tcPr>
            <w:tcW w:w="900" w:type="dxa"/>
          </w:tcPr>
          <w:p w14:paraId="215028FD">
            <w:pPr>
              <w:jc w:val="both"/>
              <w:rPr>
                <w:b/>
              </w:rPr>
            </w:pPr>
          </w:p>
        </w:tc>
      </w:tr>
      <w:tr w14:paraId="78CF2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456B96E">
            <w:pPr>
              <w:ind w:left="851"/>
              <w:jc w:val="both"/>
            </w:pPr>
            <w:r>
              <w:t>в том числе</w:t>
            </w:r>
          </w:p>
        </w:tc>
      </w:tr>
      <w:tr w14:paraId="07D11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66E6A5A">
            <w:pPr>
              <w:jc w:val="both"/>
            </w:pPr>
            <w:r>
              <w:t>3.1</w:t>
            </w:r>
          </w:p>
        </w:tc>
        <w:tc>
          <w:tcPr>
            <w:tcW w:w="6486" w:type="dxa"/>
          </w:tcPr>
          <w:p w14:paraId="1E80ED92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4F716809">
            <w:pPr>
              <w:jc w:val="center"/>
            </w:pPr>
            <w:r>
              <w:t>200</w:t>
            </w:r>
          </w:p>
        </w:tc>
        <w:tc>
          <w:tcPr>
            <w:tcW w:w="1238" w:type="dxa"/>
          </w:tcPr>
          <w:p w14:paraId="5C78C86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C8AA900">
            <w:pPr>
              <w:jc w:val="both"/>
            </w:pPr>
          </w:p>
        </w:tc>
      </w:tr>
      <w:tr w14:paraId="3292B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5C73031">
            <w:pPr>
              <w:jc w:val="both"/>
            </w:pPr>
            <w:r>
              <w:t>3.1.1</w:t>
            </w:r>
          </w:p>
        </w:tc>
        <w:tc>
          <w:tcPr>
            <w:tcW w:w="6486" w:type="dxa"/>
          </w:tcPr>
          <w:p w14:paraId="16FC45BC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162AEA8B">
            <w:pPr>
              <w:jc w:val="center"/>
            </w:pPr>
            <w:r>
              <w:t>210</w:t>
            </w:r>
          </w:p>
        </w:tc>
        <w:tc>
          <w:tcPr>
            <w:tcW w:w="1238" w:type="dxa"/>
          </w:tcPr>
          <w:p w14:paraId="3989940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14EC705">
            <w:pPr>
              <w:jc w:val="both"/>
            </w:pPr>
          </w:p>
        </w:tc>
      </w:tr>
      <w:tr w14:paraId="02DA0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AAD5FC">
            <w:pPr>
              <w:jc w:val="both"/>
            </w:pPr>
            <w:r>
              <w:t>3.2</w:t>
            </w:r>
          </w:p>
        </w:tc>
        <w:tc>
          <w:tcPr>
            <w:tcW w:w="6486" w:type="dxa"/>
          </w:tcPr>
          <w:p w14:paraId="6840198E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6AA52A13">
            <w:pPr>
              <w:jc w:val="center"/>
            </w:pPr>
            <w:r>
              <w:t>220</w:t>
            </w:r>
          </w:p>
        </w:tc>
        <w:tc>
          <w:tcPr>
            <w:tcW w:w="1238" w:type="dxa"/>
          </w:tcPr>
          <w:p w14:paraId="0DB9901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D7EB3A8">
            <w:pPr>
              <w:jc w:val="both"/>
            </w:pPr>
          </w:p>
        </w:tc>
      </w:tr>
      <w:tr w14:paraId="2D8DA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B33DF8A">
            <w:pPr>
              <w:jc w:val="both"/>
            </w:pPr>
            <w:r>
              <w:t>3.3</w:t>
            </w:r>
          </w:p>
        </w:tc>
        <w:tc>
          <w:tcPr>
            <w:tcW w:w="6486" w:type="dxa"/>
          </w:tcPr>
          <w:p w14:paraId="0DD3EBF2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6F40A6CF">
            <w:pPr>
              <w:jc w:val="center"/>
            </w:pPr>
            <w:r>
              <w:t>230</w:t>
            </w:r>
          </w:p>
        </w:tc>
        <w:tc>
          <w:tcPr>
            <w:tcW w:w="1238" w:type="dxa"/>
          </w:tcPr>
          <w:p w14:paraId="4D32A92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9C403C">
            <w:pPr>
              <w:jc w:val="both"/>
            </w:pPr>
          </w:p>
        </w:tc>
      </w:tr>
      <w:tr w14:paraId="6F7F1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E323375">
            <w:pPr>
              <w:jc w:val="both"/>
            </w:pPr>
            <w:r>
              <w:t>3.4</w:t>
            </w:r>
          </w:p>
        </w:tc>
        <w:tc>
          <w:tcPr>
            <w:tcW w:w="6486" w:type="dxa"/>
          </w:tcPr>
          <w:p w14:paraId="0A7C0641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030859B7">
            <w:pPr>
              <w:jc w:val="center"/>
            </w:pPr>
            <w:r>
              <w:t>240</w:t>
            </w:r>
          </w:p>
        </w:tc>
        <w:tc>
          <w:tcPr>
            <w:tcW w:w="1238" w:type="dxa"/>
          </w:tcPr>
          <w:p w14:paraId="252049D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EB75521">
            <w:pPr>
              <w:jc w:val="both"/>
            </w:pPr>
          </w:p>
        </w:tc>
      </w:tr>
      <w:tr w14:paraId="23F9D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6101261">
            <w:pPr>
              <w:jc w:val="both"/>
            </w:pPr>
            <w:r>
              <w:t>3.5</w:t>
            </w:r>
          </w:p>
        </w:tc>
        <w:tc>
          <w:tcPr>
            <w:tcW w:w="6486" w:type="dxa"/>
          </w:tcPr>
          <w:p w14:paraId="578C19C3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44CDAEAF">
            <w:pPr>
              <w:jc w:val="center"/>
            </w:pPr>
            <w:r>
              <w:t>250</w:t>
            </w:r>
          </w:p>
        </w:tc>
        <w:tc>
          <w:tcPr>
            <w:tcW w:w="1238" w:type="dxa"/>
          </w:tcPr>
          <w:p w14:paraId="74DC1082">
            <w:pPr>
              <w:jc w:val="right"/>
              <w:rPr>
                <w:b/>
              </w:rPr>
            </w:pPr>
            <w:r>
              <w:rPr>
                <w:b/>
              </w:rPr>
              <w:t>2 100,00</w:t>
            </w:r>
          </w:p>
        </w:tc>
        <w:tc>
          <w:tcPr>
            <w:tcW w:w="900" w:type="dxa"/>
          </w:tcPr>
          <w:p w14:paraId="21EE375B">
            <w:pPr>
              <w:jc w:val="both"/>
            </w:pPr>
          </w:p>
        </w:tc>
      </w:tr>
      <w:tr w14:paraId="10E9F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A33C541">
            <w:pPr>
              <w:jc w:val="both"/>
            </w:pPr>
            <w:r>
              <w:t>3.6</w:t>
            </w:r>
          </w:p>
        </w:tc>
        <w:tc>
          <w:tcPr>
            <w:tcW w:w="6486" w:type="dxa"/>
          </w:tcPr>
          <w:p w14:paraId="68955DED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781E7581">
            <w:pPr>
              <w:jc w:val="center"/>
            </w:pPr>
            <w:r>
              <w:t>260</w:t>
            </w:r>
          </w:p>
        </w:tc>
        <w:tc>
          <w:tcPr>
            <w:tcW w:w="1238" w:type="dxa"/>
          </w:tcPr>
          <w:p w14:paraId="5970885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9EEAEC0">
            <w:pPr>
              <w:jc w:val="both"/>
            </w:pPr>
          </w:p>
        </w:tc>
      </w:tr>
      <w:tr w14:paraId="4D9E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4D3EB0B">
            <w:pPr>
              <w:jc w:val="both"/>
            </w:pPr>
            <w:r>
              <w:t>3.7</w:t>
            </w:r>
          </w:p>
        </w:tc>
        <w:tc>
          <w:tcPr>
            <w:tcW w:w="6486" w:type="dxa"/>
          </w:tcPr>
          <w:p w14:paraId="6262E3EB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18786E92">
            <w:pPr>
              <w:jc w:val="center"/>
            </w:pPr>
            <w:r>
              <w:t>270</w:t>
            </w:r>
          </w:p>
        </w:tc>
        <w:tc>
          <w:tcPr>
            <w:tcW w:w="1238" w:type="dxa"/>
          </w:tcPr>
          <w:p w14:paraId="0EB69CA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2E7E354">
            <w:pPr>
              <w:jc w:val="both"/>
            </w:pPr>
          </w:p>
        </w:tc>
      </w:tr>
      <w:tr w14:paraId="510C9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BA3E5CC">
            <w:pPr>
              <w:jc w:val="both"/>
            </w:pPr>
            <w:r>
              <w:t>3.8</w:t>
            </w:r>
          </w:p>
        </w:tc>
        <w:tc>
          <w:tcPr>
            <w:tcW w:w="6486" w:type="dxa"/>
          </w:tcPr>
          <w:p w14:paraId="5A35A501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645A8302">
            <w:pPr>
              <w:jc w:val="center"/>
            </w:pPr>
            <w:r>
              <w:t>280</w:t>
            </w:r>
          </w:p>
        </w:tc>
        <w:tc>
          <w:tcPr>
            <w:tcW w:w="1238" w:type="dxa"/>
          </w:tcPr>
          <w:p w14:paraId="585F888C">
            <w:pPr>
              <w:jc w:val="right"/>
              <w:rPr>
                <w:b/>
              </w:rPr>
            </w:pPr>
            <w:r>
              <w:rPr>
                <w:b/>
              </w:rPr>
              <w:t>1 407 880,00</w:t>
            </w:r>
          </w:p>
        </w:tc>
        <w:tc>
          <w:tcPr>
            <w:tcW w:w="900" w:type="dxa"/>
          </w:tcPr>
          <w:p w14:paraId="7C6676AC">
            <w:pPr>
              <w:jc w:val="both"/>
            </w:pPr>
          </w:p>
        </w:tc>
      </w:tr>
      <w:tr w14:paraId="702C5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23A9CCA">
            <w:pPr>
              <w:jc w:val="both"/>
            </w:pPr>
            <w:r>
              <w:t>3.9</w:t>
            </w:r>
          </w:p>
        </w:tc>
        <w:tc>
          <w:tcPr>
            <w:tcW w:w="6486" w:type="dxa"/>
          </w:tcPr>
          <w:p w14:paraId="547BE270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07EEB8D7">
            <w:pPr>
              <w:jc w:val="center"/>
            </w:pPr>
            <w:r>
              <w:t>290</w:t>
            </w:r>
          </w:p>
        </w:tc>
        <w:tc>
          <w:tcPr>
            <w:tcW w:w="1238" w:type="dxa"/>
          </w:tcPr>
          <w:p w14:paraId="047077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409505C">
            <w:pPr>
              <w:jc w:val="both"/>
            </w:pPr>
          </w:p>
        </w:tc>
      </w:tr>
      <w:tr w14:paraId="1B5EE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E391DCD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486" w:type="dxa"/>
          </w:tcPr>
          <w:p w14:paraId="58EF3730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2641D09A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38" w:type="dxa"/>
          </w:tcPr>
          <w:p w14:paraId="2B3B686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85EA646">
            <w:pPr>
              <w:jc w:val="both"/>
              <w:rPr>
                <w:b/>
              </w:rPr>
            </w:pPr>
          </w:p>
        </w:tc>
      </w:tr>
      <w:tr w14:paraId="0C92F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1BCCA56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486" w:type="dxa"/>
          </w:tcPr>
          <w:p w14:paraId="71BA3E33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5E6074D8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238" w:type="dxa"/>
          </w:tcPr>
          <w:p w14:paraId="71693AF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F0CDFD">
            <w:pPr>
              <w:jc w:val="both"/>
              <w:rPr>
                <w:b/>
              </w:rPr>
            </w:pPr>
          </w:p>
        </w:tc>
      </w:tr>
    </w:tbl>
    <w:p w14:paraId="3AE67F59">
      <w:pPr>
        <w:ind w:left="180"/>
        <w:jc w:val="both"/>
      </w:pPr>
    </w:p>
    <w:p w14:paraId="7A2404F1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309FB1B3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1E3D8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64AB71BD">
            <w:pPr>
              <w:jc w:val="center"/>
            </w:pPr>
          </w:p>
          <w:p w14:paraId="71869D5C">
            <w:pPr>
              <w:jc w:val="center"/>
            </w:pPr>
          </w:p>
          <w:p w14:paraId="3381A109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781D39E9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0EA3C275"/>
        </w:tc>
        <w:tc>
          <w:tcPr>
            <w:tcW w:w="2977" w:type="dxa"/>
            <w:tcBorders>
              <w:bottom w:val="single" w:color="auto" w:sz="4" w:space="0"/>
            </w:tcBorders>
          </w:tcPr>
          <w:p w14:paraId="0D34EE75">
            <w:pPr>
              <w:jc w:val="center"/>
            </w:pPr>
          </w:p>
          <w:p w14:paraId="3AAF61DC">
            <w:pPr>
              <w:jc w:val="center"/>
            </w:pPr>
          </w:p>
          <w:p w14:paraId="209C3F1C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09.10.2025 г.</w:t>
            </w:r>
          </w:p>
        </w:tc>
        <w:tc>
          <w:tcPr>
            <w:tcW w:w="283" w:type="dxa"/>
            <w:vMerge w:val="restart"/>
            <w:vAlign w:val="bottom"/>
          </w:tcPr>
          <w:p w14:paraId="566C82DB"/>
        </w:tc>
        <w:tc>
          <w:tcPr>
            <w:tcW w:w="2387" w:type="dxa"/>
            <w:tcBorders>
              <w:bottom w:val="single" w:color="auto" w:sz="4" w:space="0"/>
            </w:tcBorders>
          </w:tcPr>
          <w:p w14:paraId="5E33285D">
            <w:pPr>
              <w:jc w:val="center"/>
              <w:rPr>
                <w:bCs/>
              </w:rPr>
            </w:pPr>
          </w:p>
          <w:p w14:paraId="4B2ABE68">
            <w:pPr>
              <w:jc w:val="center"/>
              <w:rPr>
                <w:bCs/>
              </w:rPr>
            </w:pPr>
          </w:p>
          <w:p w14:paraId="4FADFDFF"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  <w:lang w:val="ru-RU"/>
              </w:rPr>
              <w:t>С</w:t>
            </w:r>
            <w:r>
              <w:rPr>
                <w:rFonts w:hint="default"/>
                <w:bCs/>
                <w:lang w:val="ru-RU"/>
              </w:rPr>
              <w:t>.С. Пронина</w:t>
            </w:r>
            <w:bookmarkStart w:id="0" w:name="_GoBack"/>
            <w:bookmarkEnd w:id="0"/>
          </w:p>
        </w:tc>
      </w:tr>
      <w:tr w14:paraId="5B99F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6A0ED1BB"/>
        </w:tc>
        <w:tc>
          <w:tcPr>
            <w:tcW w:w="284" w:type="dxa"/>
            <w:vMerge w:val="continue"/>
            <w:vAlign w:val="bottom"/>
          </w:tcPr>
          <w:p w14:paraId="4B8E82D0"/>
        </w:tc>
        <w:tc>
          <w:tcPr>
            <w:tcW w:w="2977" w:type="dxa"/>
          </w:tcPr>
          <w:p w14:paraId="1A03F400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33614532"/>
        </w:tc>
        <w:tc>
          <w:tcPr>
            <w:tcW w:w="2387" w:type="dxa"/>
            <w:tcBorders>
              <w:top w:val="single" w:color="auto" w:sz="4" w:space="0"/>
            </w:tcBorders>
          </w:tcPr>
          <w:p w14:paraId="2DCC712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(инициалы, фамилия)</w:t>
            </w:r>
          </w:p>
        </w:tc>
      </w:tr>
      <w:tr w14:paraId="01040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6FF63057">
            <w:pPr>
              <w:jc w:val="center"/>
            </w:pPr>
          </w:p>
        </w:tc>
        <w:tc>
          <w:tcPr>
            <w:tcW w:w="284" w:type="dxa"/>
          </w:tcPr>
          <w:p w14:paraId="249842E9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636AAC59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3F479B20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43A2825D">
            <w:pPr>
              <w:jc w:val="center"/>
              <w:rPr>
                <w:sz w:val="16"/>
              </w:rPr>
            </w:pPr>
          </w:p>
        </w:tc>
      </w:tr>
      <w:tr w14:paraId="1CABD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5D978803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2DD1CAAC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48662DE6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1EA74F14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752C17C6">
            <w:pPr>
              <w:widowControl w:val="0"/>
              <w:ind w:firstLine="720"/>
            </w:pPr>
          </w:p>
        </w:tc>
      </w:tr>
      <w:tr w14:paraId="78F37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5345D301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54AABA9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5ACB5C29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5D52DD44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141DC2A7">
                  <w:pPr>
                    <w:widowControl w:val="0"/>
                    <w:ind w:firstLine="720"/>
                    <w:jc w:val="center"/>
                  </w:pPr>
                </w:p>
                <w:p w14:paraId="41EE7828">
                  <w:pPr>
                    <w:widowControl w:val="0"/>
                    <w:ind w:firstLine="720"/>
                    <w:jc w:val="center"/>
                  </w:pPr>
                </w:p>
                <w:p w14:paraId="1B64FE1E">
                  <w:pPr>
                    <w:widowControl w:val="0"/>
                    <w:ind w:firstLine="720"/>
                    <w:jc w:val="center"/>
                  </w:pPr>
                </w:p>
                <w:p w14:paraId="50E08328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09958544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424F592A">
                  <w:pPr>
                    <w:widowControl w:val="0"/>
                    <w:ind w:firstLine="720"/>
                  </w:pPr>
                </w:p>
                <w:p w14:paraId="120E4C97">
                  <w:pPr>
                    <w:widowControl w:val="0"/>
                    <w:ind w:firstLine="720"/>
                  </w:pPr>
                </w:p>
                <w:p w14:paraId="29001D2F">
                  <w:pPr>
                    <w:widowControl w:val="0"/>
                    <w:ind w:firstLine="720"/>
                  </w:pPr>
                </w:p>
              </w:tc>
            </w:tr>
            <w:tr w14:paraId="1FAA687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3D88E471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378F8E3A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4203F9FE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2FB975E1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2AAE45BF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4BFA300F">
            <w:pPr>
              <w:widowControl w:val="0"/>
              <w:ind w:firstLine="720"/>
            </w:pPr>
          </w:p>
          <w:p w14:paraId="30A5A70B">
            <w:pPr>
              <w:widowControl w:val="0"/>
              <w:ind w:firstLine="720"/>
            </w:pPr>
          </w:p>
          <w:p w14:paraId="11F872A3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53E79DD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73A53B39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603C3FA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1F0CA82A">
            <w:pPr>
              <w:widowControl w:val="0"/>
              <w:rPr>
                <w:sz w:val="16"/>
              </w:rPr>
            </w:pPr>
          </w:p>
        </w:tc>
      </w:tr>
    </w:tbl>
    <w:p w14:paraId="4693A552">
      <w:pPr>
        <w:ind w:firstLine="720"/>
        <w:jc w:val="both"/>
      </w:pPr>
    </w:p>
    <w:p w14:paraId="2F6381E2">
      <w:pPr>
        <w:ind w:firstLine="720"/>
        <w:jc w:val="both"/>
      </w:pPr>
    </w:p>
    <w:p w14:paraId="2A2F8413">
      <w:pPr>
        <w:ind w:firstLine="720"/>
        <w:jc w:val="both"/>
      </w:pPr>
    </w:p>
    <w:p w14:paraId="0856F060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35FA3"/>
    <w:rsid w:val="0005706D"/>
    <w:rsid w:val="00255480"/>
    <w:rsid w:val="00256B4F"/>
    <w:rsid w:val="00284C09"/>
    <w:rsid w:val="00367A32"/>
    <w:rsid w:val="00377623"/>
    <w:rsid w:val="003B7491"/>
    <w:rsid w:val="00583B25"/>
    <w:rsid w:val="006272E3"/>
    <w:rsid w:val="00860D11"/>
    <w:rsid w:val="00886FE4"/>
    <w:rsid w:val="0095696D"/>
    <w:rsid w:val="009C021B"/>
    <w:rsid w:val="00A55FB2"/>
    <w:rsid w:val="00C22849"/>
    <w:rsid w:val="00C77743"/>
    <w:rsid w:val="00CC6C47"/>
    <w:rsid w:val="00D96FFD"/>
    <w:rsid w:val="00EB6995"/>
    <w:rsid w:val="351F2373"/>
    <w:rsid w:val="3B94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uiPriority w:val="39"/>
    <w:pPr>
      <w:spacing w:after="57"/>
      <w:ind w:left="1701"/>
    </w:pPr>
  </w:style>
  <w:style w:type="paragraph" w:styleId="28">
    <w:name w:val="Body Text"/>
    <w:basedOn w:val="1"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1C8E5-D2E6-470E-BAAB-C46F53F4BA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564</Words>
  <Characters>3216</Characters>
  <Lines>26</Lines>
  <Paragraphs>7</Paragraphs>
  <TotalTime>5</TotalTime>
  <ScaleCrop>false</ScaleCrop>
  <LinksUpToDate>false</LinksUpToDate>
  <CharactersWithSpaces>3773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2025-09-28T16:43:00Z</dcterms:created>
  <dc:creator>Олег</dc:creator>
  <cp:lastModifiedBy>Polzovatel</cp:lastModifiedBy>
  <dcterms:modified xsi:type="dcterms:W3CDTF">2025-10-13T08:25:01Z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D9EBBCB275FE4162B1B6EC4D8757D595_13</vt:lpwstr>
  </property>
</Properties>
</file>